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7B" w:rsidRPr="002805A4" w:rsidRDefault="00C30D7B" w:rsidP="00C30D7B">
      <w:pPr>
        <w:jc w:val="center"/>
        <w:rPr>
          <w:rFonts w:ascii="Tahoma" w:hAnsi="Tahoma" w:cs="Tahoma"/>
          <w:b/>
          <w:color w:val="FF0000"/>
          <w:lang w:val="id-ID"/>
        </w:rPr>
      </w:pPr>
      <w:r w:rsidRPr="00B90239">
        <w:rPr>
          <w:noProof/>
        </w:rPr>
        <w:drawing>
          <wp:anchor distT="0" distB="0" distL="114300" distR="114300" simplePos="0" relativeHeight="251661312" behindDoc="1" locked="0" layoutInCell="1" allowOverlap="1" wp14:anchorId="21D57661" wp14:editId="152B256F">
            <wp:simplePos x="0" y="0"/>
            <wp:positionH relativeFrom="margin">
              <wp:posOffset>2181225</wp:posOffset>
            </wp:positionH>
            <wp:positionV relativeFrom="margin">
              <wp:posOffset>-228600</wp:posOffset>
            </wp:positionV>
            <wp:extent cx="1273810" cy="135318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Garuda Pancasi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D7B" w:rsidRPr="006320E8" w:rsidRDefault="00C30D7B" w:rsidP="00C30D7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 xml:space="preserve">SURAT KEPUTUSAN </w:t>
      </w:r>
      <w:r w:rsidRPr="006320E8">
        <w:rPr>
          <w:rFonts w:asciiTheme="majorBidi" w:hAnsiTheme="majorBidi" w:cstheme="majorBidi"/>
          <w:b/>
          <w:sz w:val="24"/>
          <w:szCs w:val="24"/>
          <w:lang w:val="it-IT"/>
        </w:rPr>
        <w:t xml:space="preserve">KEPALA DESA </w:t>
      </w:r>
      <w:r w:rsidRPr="006320E8">
        <w:rPr>
          <w:rFonts w:asciiTheme="majorBidi" w:hAnsiTheme="majorBidi" w:cstheme="majorBidi"/>
          <w:b/>
          <w:sz w:val="24"/>
          <w:szCs w:val="24"/>
        </w:rPr>
        <w:t>BINANGUN</w:t>
      </w:r>
    </w:p>
    <w:p w:rsidR="00C30D7B" w:rsidRDefault="00C30D7B" w:rsidP="00C30D7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t-IT"/>
        </w:rPr>
        <w:t>NO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 xml:space="preserve">MOR </w:t>
      </w:r>
      <w:r w:rsidRPr="006320E8">
        <w:rPr>
          <w:rFonts w:asciiTheme="majorBidi" w:hAnsiTheme="majorBidi" w:cstheme="majorBidi"/>
          <w:b/>
          <w:sz w:val="24"/>
          <w:szCs w:val="24"/>
          <w:lang w:val="it-IT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188.45/ 32/ KPTS /414.407.01/2019</w:t>
      </w:r>
    </w:p>
    <w:p w:rsidR="00C30D7B" w:rsidRPr="00761606" w:rsidRDefault="00C30D7B" w:rsidP="00C30D7B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84E7C" w:rsidRDefault="00C30D7B" w:rsidP="00C30D7B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t-IT"/>
        </w:rPr>
        <w:t>TENTANG</w:t>
      </w:r>
    </w:p>
    <w:p w:rsidR="00C30D7B" w:rsidRPr="006320E8" w:rsidRDefault="00C30D7B" w:rsidP="00C30D7B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PERGANTIAN 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 xml:space="preserve">PENGURUS </w:t>
      </w:r>
      <w:r w:rsidRPr="006320E8">
        <w:rPr>
          <w:rFonts w:asciiTheme="majorBidi" w:hAnsiTheme="majorBidi" w:cstheme="majorBidi"/>
          <w:b/>
          <w:sz w:val="24"/>
          <w:szCs w:val="24"/>
        </w:rPr>
        <w:t>BADAN USAHA MILIK DESA (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BUMDESA</w:t>
      </w:r>
      <w:r w:rsidRPr="006320E8">
        <w:rPr>
          <w:rFonts w:asciiTheme="majorBidi" w:hAnsiTheme="majorBidi" w:cstheme="majorBidi"/>
          <w:b/>
          <w:sz w:val="24"/>
          <w:szCs w:val="24"/>
        </w:rPr>
        <w:t>)</w:t>
      </w:r>
    </w:p>
    <w:p w:rsidR="00C30D7B" w:rsidRPr="006320E8" w:rsidRDefault="00C30D7B" w:rsidP="00C30D7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DESA</w:t>
      </w:r>
      <w:r>
        <w:rPr>
          <w:rFonts w:asciiTheme="majorBidi" w:hAnsiTheme="majorBidi" w:cstheme="majorBidi"/>
          <w:b/>
          <w:sz w:val="24"/>
          <w:szCs w:val="24"/>
        </w:rPr>
        <w:t xml:space="preserve"> B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I</w:t>
      </w:r>
      <w:r w:rsidRPr="006320E8">
        <w:rPr>
          <w:rFonts w:asciiTheme="majorBidi" w:hAnsiTheme="majorBidi" w:cstheme="majorBidi"/>
          <w:b/>
          <w:sz w:val="24"/>
          <w:szCs w:val="24"/>
        </w:rPr>
        <w:t xml:space="preserve">NANGUN 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 xml:space="preserve">KECAMATAN </w:t>
      </w:r>
      <w:r w:rsidRPr="006320E8">
        <w:rPr>
          <w:rFonts w:asciiTheme="majorBidi" w:hAnsiTheme="majorBidi" w:cstheme="majorBidi"/>
          <w:b/>
          <w:sz w:val="24"/>
          <w:szCs w:val="24"/>
        </w:rPr>
        <w:t xml:space="preserve">SINGGAHAN 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 xml:space="preserve">KABUPATEN </w:t>
      </w:r>
      <w:r w:rsidRPr="006320E8">
        <w:rPr>
          <w:rFonts w:asciiTheme="majorBidi" w:hAnsiTheme="majorBidi" w:cstheme="majorBidi"/>
          <w:b/>
          <w:sz w:val="24"/>
          <w:szCs w:val="24"/>
        </w:rPr>
        <w:t>TUBAN</w:t>
      </w:r>
    </w:p>
    <w:p w:rsidR="00C30D7B" w:rsidRPr="006320E8" w:rsidRDefault="00C30D7B" w:rsidP="00C30D7B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 xml:space="preserve">TAHUN </w:t>
      </w:r>
      <w:r w:rsidRPr="006320E8">
        <w:rPr>
          <w:rFonts w:asciiTheme="majorBidi" w:hAnsiTheme="majorBidi" w:cstheme="majorBidi"/>
          <w:b/>
          <w:sz w:val="24"/>
          <w:szCs w:val="24"/>
        </w:rPr>
        <w:t>201</w:t>
      </w:r>
      <w:r w:rsidR="00476243">
        <w:rPr>
          <w:rFonts w:asciiTheme="majorBidi" w:hAnsiTheme="majorBidi" w:cstheme="majorBidi"/>
          <w:b/>
          <w:sz w:val="24"/>
          <w:szCs w:val="24"/>
          <w:lang w:val="id-ID"/>
        </w:rPr>
        <w:t>9</w:t>
      </w:r>
    </w:p>
    <w:p w:rsidR="00C30D7B" w:rsidRPr="006320E8" w:rsidRDefault="00C30D7B" w:rsidP="00C30D7B">
      <w:pPr>
        <w:spacing w:line="360" w:lineRule="auto"/>
        <w:rPr>
          <w:rFonts w:asciiTheme="majorBidi" w:hAnsiTheme="majorBidi" w:cstheme="majorBidi"/>
          <w:sz w:val="24"/>
          <w:szCs w:val="24"/>
          <w:lang w:val="pt-BR"/>
        </w:rPr>
      </w:pPr>
    </w:p>
    <w:p w:rsidR="00C30D7B" w:rsidRPr="006320E8" w:rsidRDefault="00C30D7B" w:rsidP="00C30D7B">
      <w:pPr>
        <w:jc w:val="center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pt-BR"/>
        </w:rPr>
        <w:t xml:space="preserve">KEPALA DESA </w:t>
      </w:r>
      <w:r w:rsidRPr="006320E8">
        <w:rPr>
          <w:rFonts w:asciiTheme="majorBidi" w:hAnsiTheme="majorBidi" w:cstheme="majorBidi"/>
          <w:b/>
          <w:sz w:val="24"/>
          <w:szCs w:val="24"/>
        </w:rPr>
        <w:t>BINANGUN</w:t>
      </w:r>
      <w:r w:rsidR="00476243">
        <w:rPr>
          <w:rFonts w:asciiTheme="majorBidi" w:hAnsiTheme="majorBidi" w:cstheme="majorBidi"/>
          <w:b/>
          <w:sz w:val="24"/>
          <w:szCs w:val="24"/>
        </w:rPr>
        <w:t>,</w:t>
      </w:r>
    </w:p>
    <w:p w:rsidR="00C30D7B" w:rsidRPr="006320E8" w:rsidRDefault="00C30D7B" w:rsidP="00C30D7B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30D7B" w:rsidRPr="006320E8" w:rsidRDefault="00C30D7B" w:rsidP="00790142">
      <w:pPr>
        <w:tabs>
          <w:tab w:val="left" w:pos="1843"/>
          <w:tab w:val="left" w:pos="2127"/>
          <w:tab w:val="left" w:pos="2694"/>
        </w:tabs>
        <w:spacing w:line="360" w:lineRule="auto"/>
        <w:ind w:left="2552" w:hanging="255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MENIMBANG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ab/>
        <w:t>: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ab/>
        <w:t>a.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ab/>
        <w:t>bahwa dalam rangka meningkatkan perekonomian masyarakat desa dan untuk mengembangkan aset desa, maka perlu dibentuk pengurus BUMDesa;</w:t>
      </w:r>
    </w:p>
    <w:p w:rsidR="00C30D7B" w:rsidRPr="00790142" w:rsidRDefault="00C30D7B" w:rsidP="00790142">
      <w:pPr>
        <w:numPr>
          <w:ilvl w:val="0"/>
          <w:numId w:val="1"/>
        </w:numPr>
        <w:tabs>
          <w:tab w:val="left" w:pos="2268"/>
        </w:tabs>
        <w:spacing w:after="0" w:line="360" w:lineRule="auto"/>
        <w:ind w:left="2552" w:hanging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sz w:val="24"/>
          <w:szCs w:val="24"/>
          <w:lang w:val="id-ID"/>
        </w:rPr>
        <w:t xml:space="preserve">bahwa sehubungan dengan maksud tersebut pada huruf a,  perlu </w:t>
      </w:r>
      <w:proofErr w:type="spellStart"/>
      <w:r w:rsidRPr="006320E8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val="id-ID"/>
        </w:rPr>
        <w:t xml:space="preserve"> Pengurus BUMDesa dengan Keputusan Kepala Desa </w:t>
      </w:r>
      <w:proofErr w:type="spellStart"/>
      <w:r w:rsidRPr="006320E8">
        <w:rPr>
          <w:rFonts w:asciiTheme="majorBidi" w:hAnsiTheme="majorBidi" w:cstheme="majorBidi"/>
          <w:sz w:val="24"/>
          <w:szCs w:val="24"/>
        </w:rPr>
        <w:t>Binangun</w:t>
      </w:r>
      <w:proofErr w:type="spellEnd"/>
    </w:p>
    <w:p w:rsidR="00790142" w:rsidRPr="006320E8" w:rsidRDefault="00790142" w:rsidP="00790142">
      <w:pPr>
        <w:tabs>
          <w:tab w:val="left" w:pos="2268"/>
        </w:tabs>
        <w:spacing w:after="0" w:line="360" w:lineRule="auto"/>
        <w:ind w:left="255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30D7B" w:rsidRPr="006320E8" w:rsidRDefault="00C30D7B" w:rsidP="00790142">
      <w:pPr>
        <w:pStyle w:val="ListParagraph"/>
        <w:shd w:val="clear" w:color="auto" w:fill="FFFFFF"/>
        <w:tabs>
          <w:tab w:val="left" w:pos="1985"/>
          <w:tab w:val="left" w:pos="2127"/>
        </w:tabs>
        <w:spacing w:after="0" w:line="360" w:lineRule="auto"/>
        <w:ind w:left="2552" w:right="272" w:hanging="2552"/>
        <w:contextualSpacing w:val="0"/>
        <w:jc w:val="both"/>
        <w:rPr>
          <w:rFonts w:asciiTheme="majorBidi" w:hAnsiTheme="majorBidi" w:cstheme="majorBidi"/>
          <w:sz w:val="24"/>
          <w:szCs w:val="24"/>
          <w:lang w:val="id-ID" w:eastAsia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MENGINGAT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ab/>
        <w:t>: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ab/>
        <w:t>1.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Undang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>-</w:t>
      </w:r>
      <w:r w:rsidRPr="006320E8">
        <w:rPr>
          <w:rFonts w:asciiTheme="majorBidi" w:hAnsiTheme="majorBidi" w:cstheme="majorBidi"/>
          <w:sz w:val="24"/>
          <w:szCs w:val="24"/>
          <w:lang w:val="id-ID" w:eastAsia="id-ID"/>
        </w:rPr>
        <w:t>U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ndang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Nomor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6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tahun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2014</w:t>
      </w:r>
      <w:r w:rsidR="000F4333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tentang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Desa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(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Lembaran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Negara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Republik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Indonesia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Tahun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2014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Nomor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7,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Tambahan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Lembaran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Negara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Republik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Indonesia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Nomor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549</w:t>
      </w:r>
      <w:r w:rsidRPr="006320E8">
        <w:rPr>
          <w:rFonts w:asciiTheme="majorBidi" w:hAnsiTheme="majorBidi" w:cstheme="majorBidi"/>
          <w:sz w:val="24"/>
          <w:szCs w:val="24"/>
          <w:lang w:val="id-ID" w:eastAsia="id-ID"/>
        </w:rPr>
        <w:t>5</w:t>
      </w:r>
      <w:r w:rsidRPr="006320E8">
        <w:rPr>
          <w:rFonts w:asciiTheme="majorBidi" w:hAnsiTheme="majorBidi" w:cstheme="majorBidi"/>
          <w:sz w:val="24"/>
          <w:szCs w:val="24"/>
          <w:lang w:eastAsia="id-ID"/>
        </w:rPr>
        <w:t>);</w:t>
      </w:r>
      <w:r w:rsidRPr="006320E8">
        <w:rPr>
          <w:rFonts w:asciiTheme="majorBidi" w:hAnsiTheme="majorBidi" w:cstheme="majorBidi"/>
          <w:sz w:val="24"/>
          <w:szCs w:val="24"/>
          <w:lang w:val="id-ID" w:eastAsia="id-ID"/>
        </w:rPr>
        <w:tab/>
      </w:r>
    </w:p>
    <w:p w:rsidR="00C30D7B" w:rsidRPr="006320E8" w:rsidRDefault="00C30D7B" w:rsidP="00790142">
      <w:pPr>
        <w:numPr>
          <w:ilvl w:val="0"/>
          <w:numId w:val="2"/>
        </w:numPr>
        <w:shd w:val="clear" w:color="auto" w:fill="FFFFFF"/>
        <w:tabs>
          <w:tab w:val="left" w:pos="2552"/>
        </w:tabs>
        <w:spacing w:after="0" w:line="360" w:lineRule="auto"/>
        <w:ind w:left="2552" w:right="127" w:hanging="425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Undang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>-</w:t>
      </w:r>
      <w:r w:rsidRPr="006320E8">
        <w:rPr>
          <w:rFonts w:asciiTheme="majorBidi" w:hAnsiTheme="majorBidi" w:cstheme="majorBidi"/>
          <w:sz w:val="24"/>
          <w:szCs w:val="24"/>
          <w:lang w:val="id-ID" w:eastAsia="id-ID"/>
        </w:rPr>
        <w:t>U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ndang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Nomor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23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tahun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2014</w:t>
      </w:r>
      <w:r w:rsidRPr="006320E8">
        <w:rPr>
          <w:rFonts w:asciiTheme="majorBidi" w:hAnsiTheme="majorBidi" w:cstheme="majorBidi"/>
          <w:sz w:val="24"/>
          <w:szCs w:val="24"/>
          <w:lang w:val="id-ID" w:eastAsia="id-ID"/>
        </w:rPr>
        <w:t xml:space="preserve"> tentang </w:t>
      </w:r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Pemerintah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Daerah; </w:t>
      </w:r>
    </w:p>
    <w:p w:rsidR="00C30D7B" w:rsidRPr="006320E8" w:rsidRDefault="00C30D7B" w:rsidP="00790142">
      <w:pPr>
        <w:numPr>
          <w:ilvl w:val="0"/>
          <w:numId w:val="2"/>
        </w:numPr>
        <w:shd w:val="clear" w:color="auto" w:fill="FFFFFF"/>
        <w:tabs>
          <w:tab w:val="left" w:pos="2552"/>
        </w:tabs>
        <w:spacing w:before="100" w:beforeAutospacing="1" w:after="100" w:afterAutospacing="1" w:line="360" w:lineRule="auto"/>
        <w:ind w:left="2552" w:right="127" w:hanging="425"/>
        <w:contextualSpacing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Peraturan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Pemerintah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Nomor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43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Tahun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2014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tentang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Peraturan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pelaksanaan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Undang-Undang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Nomor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6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Tahun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2014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tentang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Desa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(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Lembaran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Negara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Republik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Indonesia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Tahun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2014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Nomor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123,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lastRenderedPageBreak/>
        <w:t>Tambahan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Lembaran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Negara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Republik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Indonesia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Nomor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5539)</w:t>
      </w:r>
      <w:r w:rsidRPr="006320E8">
        <w:rPr>
          <w:rFonts w:asciiTheme="majorBidi" w:hAnsiTheme="majorBidi" w:cstheme="majorBidi"/>
          <w:sz w:val="24"/>
          <w:szCs w:val="24"/>
          <w:lang w:val="id-ID" w:eastAsia="id-ID"/>
        </w:rPr>
        <w:t xml:space="preserve">, sebagaimana telah diubah dengan Peraturan Pemerintah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Nomor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47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tahun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201</w:t>
      </w:r>
      <w:r w:rsidRPr="006320E8">
        <w:rPr>
          <w:rFonts w:asciiTheme="majorBidi" w:hAnsiTheme="majorBidi" w:cstheme="majorBidi"/>
          <w:sz w:val="24"/>
          <w:szCs w:val="24"/>
          <w:lang w:val="id-ID" w:eastAsia="id-ID"/>
        </w:rPr>
        <w:t>4 tentang Perubahan Peraturan Pemerintah Nomor 43 Tahun 2014;</w:t>
      </w:r>
    </w:p>
    <w:p w:rsidR="00C30D7B" w:rsidRPr="006320E8" w:rsidRDefault="00C30D7B" w:rsidP="00790142">
      <w:pPr>
        <w:numPr>
          <w:ilvl w:val="0"/>
          <w:numId w:val="2"/>
        </w:numPr>
        <w:shd w:val="clear" w:color="auto" w:fill="FFFFFF"/>
        <w:tabs>
          <w:tab w:val="left" w:pos="2552"/>
        </w:tabs>
        <w:spacing w:before="100" w:beforeAutospacing="1" w:after="100" w:afterAutospacing="1" w:line="360" w:lineRule="auto"/>
        <w:ind w:left="2552" w:right="127" w:hanging="425"/>
        <w:contextualSpacing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r w:rsidRPr="006320E8">
        <w:rPr>
          <w:rFonts w:asciiTheme="majorBidi" w:hAnsiTheme="majorBidi" w:cstheme="majorBidi"/>
          <w:sz w:val="24"/>
          <w:szCs w:val="24"/>
          <w:lang w:val="id-ID" w:eastAsia="id-ID"/>
        </w:rPr>
        <w:t>Peraturan Menteri Dalam Negeri Nomor 113 Tahun 2014 Tentang Pedoman Pengelolaan Keuangan Desa;</w:t>
      </w:r>
    </w:p>
    <w:p w:rsidR="00C30D7B" w:rsidRPr="006320E8" w:rsidRDefault="00C30D7B" w:rsidP="00790142">
      <w:pPr>
        <w:numPr>
          <w:ilvl w:val="0"/>
          <w:numId w:val="2"/>
        </w:numPr>
        <w:shd w:val="clear" w:color="auto" w:fill="FFFFFF"/>
        <w:tabs>
          <w:tab w:val="left" w:pos="2552"/>
        </w:tabs>
        <w:spacing w:before="100" w:beforeAutospacing="1" w:after="100" w:afterAutospacing="1" w:line="360" w:lineRule="auto"/>
        <w:ind w:left="2552" w:right="127" w:hanging="425"/>
        <w:contextualSpacing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Peraturan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Menteri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Desa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, Pembangunan Daerah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Tertinggal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dan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Transmigrasi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Republik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Indonesia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Nomor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6320E8">
        <w:rPr>
          <w:rFonts w:asciiTheme="majorBidi" w:hAnsiTheme="majorBidi" w:cstheme="majorBidi"/>
          <w:sz w:val="24"/>
          <w:szCs w:val="24"/>
          <w:lang w:val="id-ID" w:eastAsia="id-ID"/>
        </w:rPr>
        <w:t>2</w:t>
      </w:r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tahun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2015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tentang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6320E8">
        <w:rPr>
          <w:rFonts w:asciiTheme="majorBidi" w:hAnsiTheme="majorBidi" w:cstheme="majorBidi"/>
          <w:sz w:val="24"/>
          <w:szCs w:val="24"/>
          <w:lang w:val="id-ID" w:eastAsia="id-ID"/>
        </w:rPr>
        <w:t>Pedoman Tata Tertib dan Mekanisme Pengambilan Keputusan Musyawarah Desa;</w:t>
      </w:r>
    </w:p>
    <w:p w:rsidR="00C30D7B" w:rsidRPr="006320E8" w:rsidRDefault="00C30D7B" w:rsidP="00790142">
      <w:pPr>
        <w:numPr>
          <w:ilvl w:val="0"/>
          <w:numId w:val="2"/>
        </w:numPr>
        <w:shd w:val="clear" w:color="auto" w:fill="FFFFFF"/>
        <w:tabs>
          <w:tab w:val="left" w:pos="2552"/>
        </w:tabs>
        <w:spacing w:before="100" w:beforeAutospacing="1" w:after="100" w:afterAutospacing="1" w:line="360" w:lineRule="auto"/>
        <w:ind w:left="2552" w:right="127" w:hanging="425"/>
        <w:contextualSpacing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Peraturan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Menteri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Desa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, Pembangunan Daerah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Tertinggal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dan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Transmigrasi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Republik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Indonesia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Nomor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4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tahun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2015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tentang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Pendirian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Pengurusan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dan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Pengelolaan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dan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Pembubaran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Badan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Usaha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Milik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Desa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eastAsia="id-ID"/>
        </w:rPr>
        <w:t>;</w:t>
      </w:r>
    </w:p>
    <w:p w:rsidR="00C30D7B" w:rsidRPr="00B54665" w:rsidRDefault="00C30D7B" w:rsidP="00790142">
      <w:pPr>
        <w:numPr>
          <w:ilvl w:val="0"/>
          <w:numId w:val="2"/>
        </w:numPr>
        <w:shd w:val="clear" w:color="auto" w:fill="FFFFFF"/>
        <w:tabs>
          <w:tab w:val="left" w:pos="2552"/>
        </w:tabs>
        <w:spacing w:before="100" w:beforeAutospacing="1" w:after="100" w:afterAutospacing="1" w:line="360" w:lineRule="auto"/>
        <w:ind w:left="2552" w:right="127" w:hanging="425"/>
        <w:contextualSpacing/>
        <w:jc w:val="both"/>
        <w:rPr>
          <w:rFonts w:asciiTheme="majorBidi" w:hAnsiTheme="majorBidi" w:cstheme="majorBidi"/>
          <w:color w:val="FF0000"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sz w:val="24"/>
          <w:szCs w:val="24"/>
          <w:lang w:val="id-ID" w:eastAsia="id-ID"/>
        </w:rPr>
        <w:t xml:space="preserve">Peraturan Menteri Dalam Negeri </w:t>
      </w:r>
      <w:proofErr w:type="spellStart"/>
      <w:r w:rsidRPr="006320E8">
        <w:rPr>
          <w:rFonts w:asciiTheme="majorBidi" w:hAnsiTheme="majorBidi" w:cstheme="majorBidi"/>
          <w:sz w:val="24"/>
          <w:szCs w:val="24"/>
          <w:lang w:eastAsia="id-ID"/>
        </w:rPr>
        <w:t>Republik</w:t>
      </w:r>
      <w:proofErr w:type="spellEnd"/>
      <w:r w:rsidR="000F4333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6320E8">
        <w:rPr>
          <w:rFonts w:asciiTheme="majorBidi" w:hAnsiTheme="majorBidi" w:cstheme="majorBidi"/>
          <w:sz w:val="24"/>
          <w:szCs w:val="24"/>
          <w:lang w:eastAsia="id-ID"/>
        </w:rPr>
        <w:t>Indonesia</w:t>
      </w:r>
      <w:r w:rsidRPr="006320E8">
        <w:rPr>
          <w:rFonts w:asciiTheme="majorBidi" w:hAnsiTheme="majorBidi" w:cstheme="majorBidi"/>
          <w:sz w:val="24"/>
          <w:szCs w:val="24"/>
          <w:lang w:val="id-ID" w:eastAsia="id-ID"/>
        </w:rPr>
        <w:t xml:space="preserve"> Nomor 1 Tahun 2016 tentang Pengelolaan Aset Desa.</w:t>
      </w:r>
    </w:p>
    <w:p w:rsidR="00C30D7B" w:rsidRPr="006320E8" w:rsidRDefault="00C30D7B" w:rsidP="00C30D7B">
      <w:pPr>
        <w:shd w:val="clear" w:color="auto" w:fill="FFFFFF"/>
        <w:tabs>
          <w:tab w:val="left" w:pos="2552"/>
        </w:tabs>
        <w:spacing w:before="100" w:beforeAutospacing="1" w:after="100" w:afterAutospacing="1"/>
        <w:ind w:left="2552" w:right="127"/>
        <w:contextualSpacing/>
        <w:jc w:val="both"/>
        <w:rPr>
          <w:rFonts w:asciiTheme="majorBidi" w:hAnsiTheme="majorBidi" w:cstheme="majorBidi"/>
          <w:color w:val="FF0000"/>
          <w:sz w:val="24"/>
          <w:szCs w:val="24"/>
          <w:lang w:val="id-ID"/>
        </w:rPr>
      </w:pPr>
    </w:p>
    <w:p w:rsidR="00C30D7B" w:rsidRDefault="00C30D7B" w:rsidP="00C30D7B">
      <w:pPr>
        <w:tabs>
          <w:tab w:val="left" w:pos="2127"/>
          <w:tab w:val="left" w:pos="2410"/>
        </w:tabs>
        <w:ind w:left="2694" w:hanging="269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MEMPERHATIKAN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 xml:space="preserve">Hasil </w:t>
      </w:r>
      <w:r w:rsidRPr="00476243">
        <w:rPr>
          <w:rFonts w:asciiTheme="majorBidi" w:hAnsiTheme="majorBidi" w:cstheme="majorBidi"/>
          <w:bCs/>
          <w:sz w:val="24"/>
          <w:szCs w:val="24"/>
          <w:lang w:val="id-ID"/>
        </w:rPr>
        <w:t>Musyawarah Desa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6320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76243">
        <w:rPr>
          <w:rFonts w:asciiTheme="majorBidi" w:hAnsiTheme="majorBidi" w:cstheme="majorBidi"/>
          <w:sz w:val="24"/>
          <w:szCs w:val="24"/>
          <w:lang w:val="id-ID"/>
        </w:rPr>
        <w:t xml:space="preserve">yang dilaksanakan pada tanggal 12 </w:t>
      </w:r>
      <w:proofErr w:type="spellStart"/>
      <w:r w:rsidR="00476243"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320E8">
        <w:rPr>
          <w:rFonts w:asciiTheme="majorBidi" w:hAnsiTheme="majorBidi" w:cstheme="majorBidi"/>
          <w:sz w:val="24"/>
          <w:szCs w:val="24"/>
        </w:rPr>
        <w:t>201</w:t>
      </w:r>
      <w:r w:rsidR="00476243">
        <w:rPr>
          <w:rFonts w:asciiTheme="majorBidi" w:hAnsiTheme="majorBidi" w:cstheme="majorBidi"/>
          <w:sz w:val="24"/>
          <w:szCs w:val="24"/>
          <w:lang w:val="id-ID"/>
        </w:rPr>
        <w:t>9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 xml:space="preserve"> sebagaimana termuat dalam Berita Acara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Pergantian Pengurus </w:t>
      </w:r>
      <w:r w:rsidRPr="006320E8">
        <w:rPr>
          <w:rFonts w:asciiTheme="majorBidi" w:hAnsiTheme="majorBidi" w:cstheme="majorBidi"/>
          <w:b/>
          <w:bCs/>
          <w:sz w:val="24"/>
          <w:szCs w:val="24"/>
          <w:lang w:val="id-ID"/>
        </w:rPr>
        <w:t>BUMDes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</w:t>
      </w:r>
    </w:p>
    <w:p w:rsidR="00790142" w:rsidRPr="006320E8" w:rsidRDefault="00790142" w:rsidP="00C30D7B">
      <w:pPr>
        <w:tabs>
          <w:tab w:val="left" w:pos="2127"/>
          <w:tab w:val="left" w:pos="2410"/>
        </w:tabs>
        <w:ind w:left="2694" w:hanging="269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30D7B" w:rsidRPr="006320E8" w:rsidRDefault="00C30D7B" w:rsidP="00C30D7B">
      <w:pPr>
        <w:tabs>
          <w:tab w:val="left" w:pos="1985"/>
          <w:tab w:val="left" w:pos="2127"/>
          <w:tab w:val="left" w:pos="2410"/>
        </w:tabs>
        <w:spacing w:line="312" w:lineRule="auto"/>
        <w:ind w:left="2410" w:hanging="2552"/>
        <w:jc w:val="center"/>
        <w:outlineLvl w:val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MEMUTUSKAN</w:t>
      </w:r>
    </w:p>
    <w:p w:rsidR="00C30D7B" w:rsidRPr="006320E8" w:rsidRDefault="00C30D7B" w:rsidP="00C30D7B">
      <w:pPr>
        <w:tabs>
          <w:tab w:val="left" w:pos="1985"/>
          <w:tab w:val="left" w:pos="2127"/>
          <w:tab w:val="left" w:pos="2410"/>
        </w:tabs>
        <w:spacing w:line="312" w:lineRule="auto"/>
        <w:ind w:left="2410" w:hanging="2552"/>
        <w:jc w:val="center"/>
        <w:outlineLvl w:val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30D7B" w:rsidRPr="006320E8" w:rsidRDefault="00C30D7B" w:rsidP="00C30D7B">
      <w:pPr>
        <w:tabs>
          <w:tab w:val="left" w:pos="1985"/>
          <w:tab w:val="left" w:pos="2127"/>
        </w:tabs>
        <w:spacing w:line="312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MENETAPKAN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C30D7B" w:rsidRPr="006320E8" w:rsidRDefault="00C30D7B" w:rsidP="00C30D7B">
      <w:pPr>
        <w:tabs>
          <w:tab w:val="left" w:pos="1985"/>
        </w:tabs>
        <w:spacing w:line="312" w:lineRule="auto"/>
        <w:ind w:left="2268" w:hanging="22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PERTAMA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ab/>
        <w:t>Pengurus BUMDesa Desa</w:t>
      </w:r>
      <w:r w:rsidRPr="006320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</w:rPr>
        <w:t>Binangun</w:t>
      </w:r>
      <w:proofErr w:type="spellEnd"/>
      <w:r w:rsidRPr="006320E8">
        <w:rPr>
          <w:rFonts w:asciiTheme="majorBidi" w:hAnsiTheme="majorBidi" w:cstheme="majorBidi"/>
          <w:sz w:val="24"/>
          <w:szCs w:val="24"/>
        </w:rPr>
        <w:t xml:space="preserve"> 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 xml:space="preserve"> Kecamatan</w:t>
      </w:r>
      <w:r w:rsidR="004762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</w:rPr>
        <w:t>Singgahan</w:t>
      </w:r>
      <w:proofErr w:type="spellEnd"/>
      <w:r w:rsidRPr="006320E8">
        <w:rPr>
          <w:rFonts w:asciiTheme="majorBidi" w:hAnsiTheme="majorBidi" w:cstheme="majorBidi"/>
          <w:sz w:val="24"/>
          <w:szCs w:val="24"/>
        </w:rPr>
        <w:t xml:space="preserve"> 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>Kabupaten</w:t>
      </w:r>
      <w:r w:rsidR="004762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20E8">
        <w:rPr>
          <w:rFonts w:asciiTheme="majorBidi" w:hAnsiTheme="majorBidi" w:cstheme="majorBidi"/>
          <w:sz w:val="24"/>
          <w:szCs w:val="24"/>
        </w:rPr>
        <w:t>Tuban</w:t>
      </w:r>
      <w:proofErr w:type="spellEnd"/>
      <w:r w:rsidR="00476243">
        <w:rPr>
          <w:rFonts w:asciiTheme="majorBidi" w:hAnsiTheme="majorBidi" w:cstheme="majorBidi"/>
          <w:sz w:val="24"/>
          <w:szCs w:val="24"/>
        </w:rPr>
        <w:t xml:space="preserve"> 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>sebagaimana Lampiran Keputusan ini;</w:t>
      </w:r>
    </w:p>
    <w:p w:rsidR="00C30D7B" w:rsidRPr="006320E8" w:rsidRDefault="00C30D7B" w:rsidP="00C30D7B">
      <w:pPr>
        <w:tabs>
          <w:tab w:val="left" w:pos="1985"/>
        </w:tabs>
        <w:spacing w:line="312" w:lineRule="auto"/>
        <w:ind w:left="2268" w:hanging="22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KE</w:t>
      </w:r>
      <w:r w:rsidRPr="006320E8">
        <w:rPr>
          <w:rFonts w:asciiTheme="majorBidi" w:hAnsiTheme="majorBidi" w:cstheme="majorBidi"/>
          <w:b/>
          <w:sz w:val="24"/>
          <w:szCs w:val="24"/>
        </w:rPr>
        <w:t>DUA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ab/>
        <w:t>Badan Usaha Milik Desa (BUMDesa) adalah suatu wadah untuk mengelola kebutuhan Desa dan Potensi Desa untuk meningkatkan perekonomian dan pendapatan masyarakat desa</w:t>
      </w:r>
    </w:p>
    <w:p w:rsidR="00C30D7B" w:rsidRPr="006320E8" w:rsidRDefault="00C30D7B" w:rsidP="00C30D7B">
      <w:pPr>
        <w:tabs>
          <w:tab w:val="left" w:pos="1985"/>
        </w:tabs>
        <w:spacing w:line="312" w:lineRule="auto"/>
        <w:ind w:left="2268" w:hanging="2268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KETIGA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="00476243">
        <w:rPr>
          <w:rFonts w:asciiTheme="majorBidi" w:hAnsiTheme="majorBidi" w:cstheme="majorBidi"/>
          <w:sz w:val="24"/>
          <w:szCs w:val="24"/>
        </w:rPr>
        <w:t xml:space="preserve"> 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>Masa Kerja Pengawas dan Pengurus BUMDesa sebagaimana dimaks</w:t>
      </w:r>
      <w:r>
        <w:rPr>
          <w:rFonts w:asciiTheme="majorBidi" w:hAnsiTheme="majorBidi" w:cstheme="majorBidi"/>
          <w:sz w:val="24"/>
          <w:szCs w:val="24"/>
          <w:lang w:val="id-ID"/>
        </w:rPr>
        <w:t>ud Diktum PERTAMA selama lima (5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 xml:space="preserve">) tahun terhitung mulai tanggal </w:t>
      </w:r>
      <w:r w:rsidR="00496090">
        <w:rPr>
          <w:rFonts w:asciiTheme="majorBidi" w:hAnsiTheme="majorBidi" w:cstheme="majorBidi"/>
          <w:sz w:val="24"/>
          <w:szCs w:val="24"/>
        </w:rPr>
        <w:t>12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496090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="00496090">
        <w:rPr>
          <w:rFonts w:asciiTheme="majorBidi" w:hAnsiTheme="majorBidi" w:cstheme="majorBidi"/>
          <w:sz w:val="24"/>
          <w:szCs w:val="24"/>
        </w:rPr>
        <w:t xml:space="preserve"> 2019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 xml:space="preserve"> s/d</w:t>
      </w:r>
      <w:r w:rsidRPr="006320E8">
        <w:rPr>
          <w:rFonts w:asciiTheme="majorBidi" w:hAnsiTheme="majorBidi" w:cstheme="majorBidi"/>
          <w:sz w:val="24"/>
          <w:szCs w:val="24"/>
        </w:rPr>
        <w:t xml:space="preserve"> </w:t>
      </w:r>
      <w:r w:rsidR="00496090">
        <w:rPr>
          <w:rFonts w:asciiTheme="majorBidi" w:hAnsiTheme="majorBidi" w:cstheme="majorBidi"/>
          <w:sz w:val="24"/>
          <w:szCs w:val="24"/>
        </w:rPr>
        <w:t xml:space="preserve">12 </w:t>
      </w:r>
      <w:proofErr w:type="spellStart"/>
      <w:r w:rsidR="00496090">
        <w:rPr>
          <w:rFonts w:asciiTheme="majorBidi" w:hAnsiTheme="majorBidi" w:cstheme="majorBidi"/>
          <w:sz w:val="24"/>
          <w:szCs w:val="24"/>
        </w:rPr>
        <w:t>Oktober</w:t>
      </w:r>
      <w:proofErr w:type="spellEnd"/>
      <w:r w:rsidR="00496090">
        <w:rPr>
          <w:rFonts w:asciiTheme="majorBidi" w:hAnsiTheme="majorBidi" w:cstheme="majorBidi"/>
          <w:sz w:val="24"/>
          <w:szCs w:val="24"/>
        </w:rPr>
        <w:t xml:space="preserve"> 2024</w:t>
      </w:r>
    </w:p>
    <w:p w:rsidR="00C30D7B" w:rsidRPr="006320E8" w:rsidRDefault="00C30D7B" w:rsidP="00C30D7B">
      <w:pPr>
        <w:pStyle w:val="ListParagraph"/>
        <w:autoSpaceDE w:val="0"/>
        <w:autoSpaceDN w:val="0"/>
        <w:adjustRightInd w:val="0"/>
        <w:spacing w:after="0"/>
        <w:ind w:left="2694"/>
        <w:jc w:val="both"/>
        <w:rPr>
          <w:rFonts w:asciiTheme="majorBidi" w:hAnsiTheme="majorBidi" w:cstheme="majorBidi"/>
          <w:sz w:val="24"/>
          <w:szCs w:val="24"/>
        </w:rPr>
      </w:pPr>
    </w:p>
    <w:p w:rsidR="00C30D7B" w:rsidRPr="006320E8" w:rsidRDefault="00C30D7B" w:rsidP="00C30D7B">
      <w:pPr>
        <w:tabs>
          <w:tab w:val="left" w:pos="1985"/>
        </w:tabs>
        <w:spacing w:line="312" w:lineRule="auto"/>
        <w:ind w:left="2268" w:hanging="2268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sv-SE"/>
        </w:rPr>
        <w:t>KE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EMPAT</w:t>
      </w:r>
      <w:r w:rsidRPr="006320E8">
        <w:rPr>
          <w:rFonts w:asciiTheme="majorBidi" w:hAnsiTheme="majorBidi" w:cstheme="majorBidi"/>
          <w:b/>
          <w:sz w:val="24"/>
          <w:szCs w:val="24"/>
          <w:lang w:val="sv-SE"/>
        </w:rPr>
        <w:tab/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6320E8">
        <w:rPr>
          <w:rFonts w:asciiTheme="majorBidi" w:hAnsiTheme="majorBidi" w:cstheme="majorBidi"/>
          <w:sz w:val="24"/>
          <w:szCs w:val="24"/>
          <w:lang w:val="id-ID"/>
        </w:rPr>
        <w:tab/>
        <w:t xml:space="preserve">Keputusan ini mulai berlaku sejak tanggal ditetapkan dan </w:t>
      </w:r>
      <w:r w:rsidRPr="006320E8">
        <w:rPr>
          <w:rFonts w:asciiTheme="majorBidi" w:hAnsiTheme="majorBidi" w:cstheme="majorBidi"/>
          <w:sz w:val="24"/>
          <w:szCs w:val="24"/>
          <w:lang w:val="sv-SE"/>
        </w:rPr>
        <w:t xml:space="preserve">apabila </w:t>
      </w:r>
      <w:proofErr w:type="spellStart"/>
      <w:r w:rsidRPr="006320E8">
        <w:rPr>
          <w:rFonts w:asciiTheme="majorBidi" w:hAnsiTheme="majorBidi" w:cstheme="majorBidi"/>
          <w:sz w:val="24"/>
          <w:szCs w:val="24"/>
        </w:rPr>
        <w:t>dikemudian</w:t>
      </w:r>
      <w:proofErr w:type="spellEnd"/>
      <w:r w:rsidRPr="006320E8">
        <w:rPr>
          <w:rFonts w:asciiTheme="majorBidi" w:hAnsiTheme="majorBidi" w:cstheme="majorBidi"/>
          <w:sz w:val="24"/>
          <w:szCs w:val="24"/>
          <w:lang w:val="sv-SE"/>
        </w:rPr>
        <w:t xml:space="preserve"> hari terdapat kekeliruan dalam keputusan ini akan diadakan perbaikan sebagaimana mestinya.</w:t>
      </w:r>
    </w:p>
    <w:p w:rsidR="00C30D7B" w:rsidRPr="006320E8" w:rsidRDefault="00C30D7B" w:rsidP="00C30D7B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left="2520" w:hanging="25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680"/>
      </w:tblGrid>
      <w:tr w:rsidR="00C30D7B" w:rsidRPr="006320E8" w:rsidTr="00496090">
        <w:tc>
          <w:tcPr>
            <w:tcW w:w="4320" w:type="dxa"/>
          </w:tcPr>
          <w:p w:rsidR="00C30D7B" w:rsidRPr="006320E8" w:rsidRDefault="00C30D7B" w:rsidP="00496090">
            <w:pPr>
              <w:tabs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680" w:type="dxa"/>
          </w:tcPr>
          <w:p w:rsidR="00C30D7B" w:rsidRPr="006320E8" w:rsidRDefault="00C30D7B" w:rsidP="00496090">
            <w:pPr>
              <w:tabs>
                <w:tab w:val="left" w:pos="1692"/>
                <w:tab w:val="left" w:pos="1872"/>
                <w:tab w:val="left" w:pos="2052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  <w:lang w:val="it-IT"/>
              </w:rPr>
              <w:t>Ditetapkan di</w:t>
            </w:r>
            <w:r w:rsidRPr="006320E8">
              <w:rPr>
                <w:rFonts w:asciiTheme="majorBidi" w:hAnsiTheme="majorBidi" w:cstheme="majorBidi"/>
                <w:sz w:val="24"/>
                <w:szCs w:val="24"/>
                <w:lang w:val="it-IT"/>
              </w:rPr>
              <w:tab/>
              <w:t>:</w:t>
            </w:r>
            <w:r w:rsidRPr="006320E8">
              <w:rPr>
                <w:rFonts w:asciiTheme="majorBidi" w:hAnsiTheme="majorBidi" w:cstheme="majorBidi"/>
                <w:sz w:val="24"/>
                <w:szCs w:val="24"/>
                <w:lang w:val="it-IT"/>
              </w:rPr>
              <w:tab/>
              <w:t xml:space="preserve">Desa </w:t>
            </w:r>
            <w:proofErr w:type="spellStart"/>
            <w:r w:rsidRPr="006320E8">
              <w:rPr>
                <w:rFonts w:asciiTheme="majorBidi" w:hAnsiTheme="majorBidi" w:cstheme="majorBidi"/>
                <w:sz w:val="24"/>
                <w:szCs w:val="24"/>
              </w:rPr>
              <w:t>Binangun</w:t>
            </w:r>
            <w:proofErr w:type="spellEnd"/>
          </w:p>
          <w:p w:rsidR="00C30D7B" w:rsidRPr="00761606" w:rsidRDefault="00C30D7B" w:rsidP="00476243">
            <w:pPr>
              <w:tabs>
                <w:tab w:val="left" w:pos="1692"/>
                <w:tab w:val="left" w:pos="1872"/>
                <w:tab w:val="left" w:pos="2052"/>
                <w:tab w:val="left" w:pos="2232"/>
                <w:tab w:val="left" w:pos="2412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  <w:lang w:val="it-IT"/>
              </w:rPr>
              <w:t>Pada tanggal</w:t>
            </w:r>
            <w:r w:rsidRPr="006320E8">
              <w:rPr>
                <w:rFonts w:asciiTheme="majorBidi" w:hAnsiTheme="majorBidi" w:cstheme="majorBidi"/>
                <w:sz w:val="24"/>
                <w:szCs w:val="24"/>
                <w:lang w:val="it-IT"/>
              </w:rPr>
              <w:tab/>
              <w:t>:</w:t>
            </w:r>
            <w:r w:rsidRPr="006320E8">
              <w:rPr>
                <w:rFonts w:asciiTheme="majorBidi" w:hAnsiTheme="majorBidi" w:cstheme="majorBidi"/>
                <w:sz w:val="24"/>
                <w:szCs w:val="24"/>
                <w:lang w:val="it-IT"/>
              </w:rPr>
              <w:tab/>
            </w:r>
            <w:r w:rsidR="00476243">
              <w:rPr>
                <w:rFonts w:asciiTheme="majorBidi" w:hAnsiTheme="majorBidi" w:cstheme="majorBidi"/>
                <w:sz w:val="24"/>
                <w:szCs w:val="24"/>
              </w:rPr>
              <w:t xml:space="preserve">12 </w:t>
            </w:r>
            <w:proofErr w:type="spellStart"/>
            <w:r w:rsidR="00476243">
              <w:rPr>
                <w:rFonts w:asciiTheme="majorBidi" w:hAnsiTheme="majorBidi" w:cstheme="majorBidi"/>
                <w:sz w:val="24"/>
                <w:szCs w:val="24"/>
              </w:rPr>
              <w:t>Oktober</w:t>
            </w:r>
            <w:proofErr w:type="spellEnd"/>
            <w:r w:rsidR="00476243">
              <w:rPr>
                <w:rFonts w:asciiTheme="majorBidi" w:hAnsiTheme="majorBidi" w:cstheme="majorBidi"/>
                <w:sz w:val="24"/>
                <w:szCs w:val="24"/>
              </w:rPr>
              <w:t xml:space="preserve"> 2019</w:t>
            </w:r>
          </w:p>
        </w:tc>
      </w:tr>
    </w:tbl>
    <w:p w:rsidR="00C30D7B" w:rsidRPr="006320E8" w:rsidRDefault="00C30D7B" w:rsidP="00C30D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30D7B" w:rsidRPr="006320E8" w:rsidRDefault="00C30D7B" w:rsidP="00476243">
      <w:pPr>
        <w:ind w:left="4536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6320E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KEPALA DESA </w:t>
      </w:r>
      <w:r w:rsidRPr="006320E8">
        <w:rPr>
          <w:rFonts w:asciiTheme="majorBidi" w:hAnsiTheme="majorBidi" w:cstheme="majorBidi"/>
          <w:b/>
          <w:bCs/>
          <w:sz w:val="24"/>
          <w:szCs w:val="24"/>
        </w:rPr>
        <w:t>BINANGUN</w:t>
      </w:r>
    </w:p>
    <w:p w:rsidR="00476243" w:rsidRDefault="00476243" w:rsidP="00476243">
      <w:pPr>
        <w:ind w:left="453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76243" w:rsidRDefault="00476243" w:rsidP="00476243">
      <w:pPr>
        <w:ind w:left="4536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C30D7B" w:rsidRPr="006320E8" w:rsidRDefault="00632885" w:rsidP="00476243">
      <w:pPr>
        <w:ind w:left="453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MUHAMMAD MUNJA</w:t>
      </w:r>
    </w:p>
    <w:p w:rsidR="00C30D7B" w:rsidRPr="006320E8" w:rsidRDefault="00C30D7B" w:rsidP="00C30D7B">
      <w:pPr>
        <w:ind w:left="4678"/>
        <w:jc w:val="center"/>
        <w:rPr>
          <w:rFonts w:asciiTheme="majorBidi" w:hAnsiTheme="majorBidi" w:cstheme="majorBidi"/>
          <w:sz w:val="24"/>
          <w:szCs w:val="24"/>
        </w:rPr>
      </w:pPr>
    </w:p>
    <w:p w:rsidR="00C30D7B" w:rsidRPr="006320E8" w:rsidRDefault="00C30D7B" w:rsidP="00C30D7B">
      <w:pPr>
        <w:ind w:left="4678"/>
        <w:jc w:val="center"/>
        <w:rPr>
          <w:rFonts w:asciiTheme="majorBidi" w:hAnsiTheme="majorBidi" w:cstheme="majorBidi"/>
          <w:sz w:val="24"/>
          <w:szCs w:val="24"/>
        </w:rPr>
      </w:pPr>
    </w:p>
    <w:p w:rsidR="00C30D7B" w:rsidRPr="006320E8" w:rsidRDefault="00C30D7B" w:rsidP="00C30D7B">
      <w:pPr>
        <w:ind w:left="4678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30D7B" w:rsidRPr="006320E8" w:rsidRDefault="00C30D7B" w:rsidP="00C30D7B">
      <w:pPr>
        <w:ind w:left="4678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30D7B" w:rsidRPr="006320E8" w:rsidRDefault="00C30D7B" w:rsidP="00C30D7B">
      <w:pPr>
        <w:ind w:left="4678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30D7B" w:rsidRPr="006320E8" w:rsidRDefault="00C30D7B" w:rsidP="00C30D7B">
      <w:pPr>
        <w:ind w:left="4678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30D7B" w:rsidRPr="006320E8" w:rsidRDefault="00C30D7B" w:rsidP="00C30D7B">
      <w:pPr>
        <w:ind w:left="4678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30D7B" w:rsidRPr="006320E8" w:rsidRDefault="00C30D7B" w:rsidP="00C30D7B">
      <w:pPr>
        <w:ind w:left="4678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30D7B" w:rsidRDefault="00C30D7B" w:rsidP="00C30D7B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30D7B" w:rsidRDefault="00C30D7B" w:rsidP="00C30D7B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C30D7B" w:rsidRDefault="00C30D7B" w:rsidP="00C30D7B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4E7C" w:rsidRDefault="00584E7C" w:rsidP="00C30D7B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4E7C" w:rsidRDefault="00584E7C" w:rsidP="00C30D7B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4E7C" w:rsidRDefault="00584E7C" w:rsidP="00C30D7B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4E7C" w:rsidRDefault="00584E7C" w:rsidP="00C30D7B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584E7C" w:rsidRPr="00584E7C" w:rsidRDefault="00C30D7B" w:rsidP="00584E7C">
      <w:pPr>
        <w:tabs>
          <w:tab w:val="left" w:pos="3514"/>
        </w:tabs>
        <w:spacing w:line="240" w:lineRule="auto"/>
        <w:ind w:left="4320"/>
        <w:rPr>
          <w:rFonts w:asciiTheme="majorBidi" w:hAnsiTheme="majorBidi" w:cstheme="majorBidi"/>
          <w:sz w:val="24"/>
          <w:szCs w:val="24"/>
        </w:rPr>
      </w:pPr>
      <w:r w:rsidRPr="00584E7C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LAMPIRAN </w:t>
      </w:r>
      <w:r w:rsidR="00584E7C" w:rsidRPr="00584E7C">
        <w:rPr>
          <w:rFonts w:asciiTheme="majorBidi" w:hAnsiTheme="majorBidi" w:cstheme="majorBidi"/>
          <w:sz w:val="24"/>
          <w:szCs w:val="24"/>
        </w:rPr>
        <w:t>II</w:t>
      </w:r>
    </w:p>
    <w:p w:rsidR="00C30D7B" w:rsidRPr="00584E7C" w:rsidRDefault="00C30D7B" w:rsidP="00584E7C">
      <w:pPr>
        <w:tabs>
          <w:tab w:val="left" w:pos="3514"/>
        </w:tabs>
        <w:spacing w:line="240" w:lineRule="auto"/>
        <w:ind w:left="4320"/>
        <w:rPr>
          <w:rFonts w:asciiTheme="majorBidi" w:hAnsiTheme="majorBidi" w:cstheme="majorBidi"/>
          <w:sz w:val="24"/>
          <w:szCs w:val="24"/>
        </w:rPr>
      </w:pPr>
      <w:r w:rsidRPr="00584E7C">
        <w:rPr>
          <w:rFonts w:asciiTheme="majorBidi" w:hAnsiTheme="majorBidi" w:cstheme="majorBidi"/>
          <w:sz w:val="24"/>
          <w:szCs w:val="24"/>
          <w:lang w:val="id-ID"/>
        </w:rPr>
        <w:t>KEPUTUSAN KEPALA DESA</w:t>
      </w:r>
      <w:r w:rsidR="00584E7C" w:rsidRPr="00584E7C">
        <w:rPr>
          <w:rFonts w:asciiTheme="majorBidi" w:hAnsiTheme="majorBidi" w:cstheme="majorBidi"/>
          <w:sz w:val="24"/>
          <w:szCs w:val="24"/>
        </w:rPr>
        <w:t xml:space="preserve"> </w:t>
      </w:r>
      <w:r w:rsidRPr="00584E7C">
        <w:rPr>
          <w:rFonts w:asciiTheme="majorBidi" w:hAnsiTheme="majorBidi" w:cstheme="majorBidi"/>
          <w:sz w:val="24"/>
          <w:szCs w:val="24"/>
        </w:rPr>
        <w:t>BINANGUN</w:t>
      </w:r>
    </w:p>
    <w:p w:rsidR="00C30D7B" w:rsidRPr="00584E7C" w:rsidRDefault="00C30D7B" w:rsidP="00584E7C">
      <w:pPr>
        <w:spacing w:line="240" w:lineRule="auto"/>
        <w:ind w:left="4320"/>
        <w:outlineLvl w:val="0"/>
        <w:rPr>
          <w:rFonts w:asciiTheme="majorBidi" w:hAnsiTheme="majorBidi" w:cstheme="majorBidi"/>
          <w:sz w:val="24"/>
          <w:szCs w:val="24"/>
        </w:rPr>
      </w:pPr>
      <w:r w:rsidRPr="00584E7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  <w:r w:rsidR="00584E7C" w:rsidRPr="00584E7C">
        <w:rPr>
          <w:rFonts w:asciiTheme="majorBidi" w:hAnsiTheme="majorBidi" w:cstheme="majorBidi"/>
          <w:sz w:val="24"/>
          <w:szCs w:val="24"/>
          <w:lang w:val="id-ID"/>
        </w:rPr>
        <w:t>188.45/ 32</w:t>
      </w:r>
      <w:r w:rsidRPr="00584E7C">
        <w:rPr>
          <w:rFonts w:asciiTheme="majorBidi" w:hAnsiTheme="majorBidi" w:cstheme="majorBidi"/>
          <w:sz w:val="24"/>
          <w:szCs w:val="24"/>
          <w:lang w:val="id-ID"/>
        </w:rPr>
        <w:t xml:space="preserve">/ </w:t>
      </w:r>
      <w:r w:rsidR="00632885">
        <w:rPr>
          <w:rFonts w:asciiTheme="majorBidi" w:hAnsiTheme="majorBidi" w:cstheme="majorBidi"/>
          <w:sz w:val="24"/>
          <w:szCs w:val="24"/>
        </w:rPr>
        <w:t>KPTS/</w:t>
      </w:r>
      <w:r w:rsidRPr="00584E7C">
        <w:rPr>
          <w:rFonts w:asciiTheme="majorBidi" w:hAnsiTheme="majorBidi" w:cstheme="majorBidi"/>
          <w:sz w:val="24"/>
          <w:szCs w:val="24"/>
          <w:lang w:val="id-ID"/>
        </w:rPr>
        <w:t>414.407.01/201</w:t>
      </w:r>
      <w:r w:rsidR="00584E7C" w:rsidRPr="00584E7C">
        <w:rPr>
          <w:rFonts w:asciiTheme="majorBidi" w:hAnsiTheme="majorBidi" w:cstheme="majorBidi"/>
          <w:sz w:val="24"/>
          <w:szCs w:val="24"/>
        </w:rPr>
        <w:t>9</w:t>
      </w:r>
    </w:p>
    <w:p w:rsidR="00584E7C" w:rsidRPr="00584E7C" w:rsidRDefault="00584E7C" w:rsidP="00584E7C">
      <w:pPr>
        <w:spacing w:line="240" w:lineRule="auto"/>
        <w:ind w:left="4320"/>
        <w:rPr>
          <w:rFonts w:asciiTheme="majorBidi" w:hAnsiTheme="majorBidi" w:cstheme="majorBidi"/>
          <w:sz w:val="24"/>
          <w:szCs w:val="24"/>
          <w:lang w:val="id-ID"/>
        </w:rPr>
      </w:pPr>
      <w:r w:rsidRPr="00584E7C">
        <w:rPr>
          <w:rFonts w:asciiTheme="majorBidi" w:hAnsiTheme="majorBidi" w:cstheme="majorBidi"/>
          <w:sz w:val="24"/>
          <w:szCs w:val="24"/>
        </w:rPr>
        <w:t>T</w:t>
      </w:r>
      <w:r w:rsidRPr="00584E7C">
        <w:rPr>
          <w:rFonts w:asciiTheme="majorBidi" w:hAnsiTheme="majorBidi" w:cstheme="majorBidi"/>
          <w:sz w:val="24"/>
          <w:szCs w:val="24"/>
          <w:lang w:val="id-ID"/>
        </w:rPr>
        <w:t>ENTANG</w:t>
      </w:r>
    </w:p>
    <w:p w:rsidR="00584E7C" w:rsidRPr="00584E7C" w:rsidRDefault="00584E7C" w:rsidP="00584E7C">
      <w:pPr>
        <w:spacing w:line="240" w:lineRule="auto"/>
        <w:ind w:left="4320"/>
        <w:rPr>
          <w:rFonts w:asciiTheme="majorBidi" w:hAnsiTheme="majorBidi" w:cstheme="majorBidi"/>
          <w:sz w:val="24"/>
          <w:szCs w:val="24"/>
        </w:rPr>
      </w:pPr>
      <w:r w:rsidRPr="00584E7C">
        <w:rPr>
          <w:rFonts w:asciiTheme="majorBidi" w:hAnsiTheme="majorBidi" w:cstheme="majorBidi"/>
          <w:sz w:val="24"/>
          <w:szCs w:val="24"/>
          <w:lang w:val="id-ID"/>
        </w:rPr>
        <w:t xml:space="preserve">PERGANTIAN PENGURUS </w:t>
      </w:r>
      <w:r w:rsidRPr="00584E7C">
        <w:rPr>
          <w:rFonts w:asciiTheme="majorBidi" w:hAnsiTheme="majorBidi" w:cstheme="majorBidi"/>
          <w:sz w:val="24"/>
          <w:szCs w:val="24"/>
        </w:rPr>
        <w:t>BADAN USAHA MILIK DESA (</w:t>
      </w:r>
      <w:r w:rsidRPr="00584E7C">
        <w:rPr>
          <w:rFonts w:asciiTheme="majorBidi" w:hAnsiTheme="majorBidi" w:cstheme="majorBidi"/>
          <w:sz w:val="24"/>
          <w:szCs w:val="24"/>
          <w:lang w:val="id-ID"/>
        </w:rPr>
        <w:t>BUMDESA</w:t>
      </w:r>
      <w:r w:rsidRPr="00584E7C">
        <w:rPr>
          <w:rFonts w:asciiTheme="majorBidi" w:hAnsiTheme="majorBidi" w:cstheme="majorBidi"/>
          <w:sz w:val="24"/>
          <w:szCs w:val="24"/>
        </w:rPr>
        <w:t>)</w:t>
      </w:r>
    </w:p>
    <w:p w:rsidR="00584E7C" w:rsidRPr="006320E8" w:rsidRDefault="00584E7C" w:rsidP="00584E7C">
      <w:pPr>
        <w:spacing w:line="240" w:lineRule="auto"/>
        <w:ind w:left="4320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5C45F0D" wp14:editId="297F2681">
                <wp:simplePos x="0" y="0"/>
                <wp:positionH relativeFrom="column">
                  <wp:posOffset>2783840</wp:posOffset>
                </wp:positionH>
                <wp:positionV relativeFrom="paragraph">
                  <wp:posOffset>620395</wp:posOffset>
                </wp:positionV>
                <wp:extent cx="3222625" cy="0"/>
                <wp:effectExtent l="0" t="0" r="349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5AD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9.2pt;margin-top:48.85pt;width:253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"/>
            </w:pict>
          </mc:Fallback>
        </mc:AlternateContent>
      </w:r>
      <w:r w:rsidRPr="00584E7C">
        <w:rPr>
          <w:rFonts w:asciiTheme="majorBidi" w:hAnsiTheme="majorBidi" w:cstheme="majorBidi"/>
          <w:sz w:val="24"/>
          <w:szCs w:val="24"/>
          <w:lang w:val="id-ID"/>
        </w:rPr>
        <w:t>DESA</w:t>
      </w:r>
      <w:r w:rsidRPr="00584E7C">
        <w:rPr>
          <w:rFonts w:asciiTheme="majorBidi" w:hAnsiTheme="majorBidi" w:cstheme="majorBidi"/>
          <w:sz w:val="24"/>
          <w:szCs w:val="24"/>
        </w:rPr>
        <w:t xml:space="preserve"> B</w:t>
      </w:r>
      <w:r w:rsidRPr="00584E7C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584E7C">
        <w:rPr>
          <w:rFonts w:asciiTheme="majorBidi" w:hAnsiTheme="majorBidi" w:cstheme="majorBidi"/>
          <w:sz w:val="24"/>
          <w:szCs w:val="24"/>
        </w:rPr>
        <w:t xml:space="preserve">NANGUN </w:t>
      </w:r>
      <w:r w:rsidRPr="00584E7C">
        <w:rPr>
          <w:rFonts w:asciiTheme="majorBidi" w:hAnsiTheme="majorBidi" w:cstheme="majorBidi"/>
          <w:sz w:val="24"/>
          <w:szCs w:val="24"/>
          <w:lang w:val="id-ID"/>
        </w:rPr>
        <w:t xml:space="preserve">KECAMATAN </w:t>
      </w:r>
      <w:r w:rsidRPr="00584E7C">
        <w:rPr>
          <w:rFonts w:asciiTheme="majorBidi" w:hAnsiTheme="majorBidi" w:cstheme="majorBidi"/>
          <w:sz w:val="24"/>
          <w:szCs w:val="24"/>
        </w:rPr>
        <w:t xml:space="preserve">SINGGAHAN </w:t>
      </w:r>
      <w:r w:rsidRPr="00584E7C">
        <w:rPr>
          <w:rFonts w:asciiTheme="majorBidi" w:hAnsiTheme="majorBidi" w:cstheme="majorBidi"/>
          <w:sz w:val="24"/>
          <w:szCs w:val="24"/>
          <w:lang w:val="id-ID"/>
        </w:rPr>
        <w:t xml:space="preserve">KABUPATEN </w:t>
      </w:r>
      <w:r w:rsidRPr="00584E7C">
        <w:rPr>
          <w:rFonts w:asciiTheme="majorBidi" w:hAnsiTheme="majorBidi" w:cstheme="majorBidi"/>
          <w:sz w:val="24"/>
          <w:szCs w:val="24"/>
        </w:rPr>
        <w:t xml:space="preserve">TUBAN </w:t>
      </w:r>
      <w:r w:rsidRPr="00584E7C">
        <w:rPr>
          <w:rFonts w:asciiTheme="majorBidi" w:hAnsiTheme="majorBidi" w:cstheme="majorBidi"/>
          <w:sz w:val="24"/>
          <w:szCs w:val="24"/>
          <w:lang w:val="id-ID"/>
        </w:rPr>
        <w:t xml:space="preserve">TAHUN </w:t>
      </w:r>
      <w:r w:rsidRPr="00584E7C">
        <w:rPr>
          <w:rFonts w:asciiTheme="majorBidi" w:hAnsiTheme="majorBidi" w:cstheme="majorBidi"/>
          <w:sz w:val="24"/>
          <w:szCs w:val="24"/>
        </w:rPr>
        <w:t>201</w:t>
      </w:r>
      <w:r w:rsidRPr="00584E7C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C30D7B" w:rsidRPr="006320E8" w:rsidRDefault="00C30D7B" w:rsidP="00C30D7B">
      <w:pPr>
        <w:spacing w:line="240" w:lineRule="auto"/>
        <w:outlineLvl w:val="0"/>
        <w:rPr>
          <w:rFonts w:asciiTheme="majorBidi" w:hAnsiTheme="majorBidi" w:cstheme="majorBidi"/>
          <w:sz w:val="24"/>
          <w:szCs w:val="24"/>
          <w:lang w:val="id-ID"/>
        </w:rPr>
      </w:pPr>
    </w:p>
    <w:p w:rsidR="00C30D7B" w:rsidRPr="006320E8" w:rsidRDefault="00C30D7B" w:rsidP="00C30D7B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 xml:space="preserve">PENGURUS </w:t>
      </w:r>
      <w:r w:rsidRPr="006320E8">
        <w:rPr>
          <w:rFonts w:asciiTheme="majorBidi" w:hAnsiTheme="majorBidi" w:cstheme="majorBidi"/>
          <w:b/>
          <w:sz w:val="24"/>
          <w:szCs w:val="24"/>
        </w:rPr>
        <w:t>BADAN USAHA MILIK DESA (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BUMDESA</w:t>
      </w:r>
      <w:r w:rsidRPr="006320E8">
        <w:rPr>
          <w:rFonts w:asciiTheme="majorBidi" w:hAnsiTheme="majorBidi" w:cstheme="majorBidi"/>
          <w:b/>
          <w:sz w:val="24"/>
          <w:szCs w:val="24"/>
        </w:rPr>
        <w:t>)</w:t>
      </w:r>
    </w:p>
    <w:p w:rsidR="00C30D7B" w:rsidRPr="006320E8" w:rsidRDefault="00C30D7B" w:rsidP="00C30D7B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DESA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6320E8">
        <w:rPr>
          <w:rFonts w:asciiTheme="majorBidi" w:hAnsiTheme="majorBidi" w:cstheme="majorBidi"/>
          <w:b/>
          <w:sz w:val="24"/>
          <w:szCs w:val="24"/>
        </w:rPr>
        <w:t>BINANGUN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KEC</w:t>
      </w:r>
      <w:r w:rsidRPr="006320E8">
        <w:rPr>
          <w:rFonts w:asciiTheme="majorBidi" w:hAnsiTheme="majorBidi" w:cstheme="majorBidi"/>
          <w:b/>
          <w:sz w:val="24"/>
          <w:szCs w:val="24"/>
          <w:lang w:val="fi-FI"/>
        </w:rPr>
        <w:t xml:space="preserve">AMATAN </w:t>
      </w:r>
      <w:r w:rsidRPr="006320E8">
        <w:rPr>
          <w:rFonts w:asciiTheme="majorBidi" w:hAnsiTheme="majorBidi" w:cstheme="majorBidi"/>
          <w:b/>
          <w:sz w:val="24"/>
          <w:szCs w:val="24"/>
        </w:rPr>
        <w:t>SINGGAHAN</w:t>
      </w: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>KAB</w:t>
      </w:r>
      <w:r w:rsidRPr="006320E8">
        <w:rPr>
          <w:rFonts w:asciiTheme="majorBidi" w:hAnsiTheme="majorBidi" w:cstheme="majorBidi"/>
          <w:b/>
          <w:sz w:val="24"/>
          <w:szCs w:val="24"/>
          <w:lang w:val="fi-FI"/>
        </w:rPr>
        <w:t xml:space="preserve">UPATEN </w:t>
      </w:r>
      <w:r w:rsidRPr="006320E8">
        <w:rPr>
          <w:rFonts w:asciiTheme="majorBidi" w:hAnsiTheme="majorBidi" w:cstheme="majorBidi"/>
          <w:b/>
          <w:sz w:val="24"/>
          <w:szCs w:val="24"/>
        </w:rPr>
        <w:t>TUBAN</w:t>
      </w:r>
    </w:p>
    <w:p w:rsidR="00C30D7B" w:rsidRPr="00BA6BA2" w:rsidRDefault="00C30D7B" w:rsidP="00C30D7B">
      <w:pPr>
        <w:spacing w:line="240" w:lineRule="auto"/>
        <w:jc w:val="center"/>
        <w:outlineLvl w:val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id-ID"/>
        </w:rPr>
        <w:t xml:space="preserve">TAHUN </w:t>
      </w:r>
      <w:r w:rsidRPr="006320E8">
        <w:rPr>
          <w:rFonts w:asciiTheme="majorBidi" w:hAnsiTheme="majorBidi" w:cstheme="majorBidi"/>
          <w:b/>
          <w:sz w:val="24"/>
          <w:szCs w:val="24"/>
          <w:lang w:val="fi-FI"/>
        </w:rPr>
        <w:t>201</w:t>
      </w:r>
      <w:r w:rsidR="00496090">
        <w:rPr>
          <w:rFonts w:asciiTheme="majorBidi" w:hAnsiTheme="majorBidi" w:cstheme="majorBidi"/>
          <w:b/>
          <w:sz w:val="24"/>
          <w:szCs w:val="24"/>
          <w:lang w:val="fi-FI"/>
        </w:rPr>
        <w:t>9</w:t>
      </w:r>
      <w:r w:rsidR="00496090">
        <w:rPr>
          <w:rFonts w:asciiTheme="majorBidi" w:hAnsiTheme="majorBidi" w:cstheme="majorBidi"/>
          <w:b/>
          <w:sz w:val="24"/>
          <w:szCs w:val="24"/>
          <w:lang w:val="id-ID"/>
        </w:rPr>
        <w:t xml:space="preserve"> s/d 2024</w:t>
      </w:r>
    </w:p>
    <w:p w:rsidR="00C30D7B" w:rsidRPr="006320E8" w:rsidRDefault="00C30D7B" w:rsidP="00C30D7B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086"/>
        <w:gridCol w:w="4536"/>
      </w:tblGrid>
      <w:tr w:rsidR="000F4333" w:rsidRPr="006320E8" w:rsidTr="000F4333">
        <w:trPr>
          <w:trHeight w:val="740"/>
        </w:trPr>
        <w:tc>
          <w:tcPr>
            <w:tcW w:w="587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F4333" w:rsidRPr="006320E8" w:rsidRDefault="000F4333" w:rsidP="0049609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6320E8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08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F4333" w:rsidRPr="006320E8" w:rsidRDefault="000F4333" w:rsidP="0049609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6320E8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 A M A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F4333" w:rsidRPr="006320E8" w:rsidRDefault="000F4333" w:rsidP="0049609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bookmarkStart w:id="0" w:name="_GoBack"/>
            <w:bookmarkEnd w:id="0"/>
            <w:r w:rsidRPr="006320E8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JABATAN/</w:t>
            </w:r>
          </w:p>
          <w:p w:rsidR="000F4333" w:rsidRPr="006320E8" w:rsidRDefault="000F4333" w:rsidP="0049609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6320E8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PEKERJAAN</w:t>
            </w:r>
          </w:p>
        </w:tc>
      </w:tr>
      <w:tr w:rsidR="000F4333" w:rsidRPr="006320E8" w:rsidTr="000F4333">
        <w:trPr>
          <w:trHeight w:val="2098"/>
        </w:trPr>
        <w:tc>
          <w:tcPr>
            <w:tcW w:w="587" w:type="dxa"/>
            <w:tcBorders>
              <w:top w:val="nil"/>
              <w:bottom w:val="single" w:sz="4" w:space="0" w:color="000000"/>
            </w:tcBorders>
          </w:tcPr>
          <w:p w:rsidR="000F4333" w:rsidRPr="006320E8" w:rsidRDefault="000F4333" w:rsidP="00584E7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4333" w:rsidRPr="006320E8" w:rsidRDefault="000F4333" w:rsidP="00584E7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0F4333" w:rsidRPr="006320E8" w:rsidRDefault="000F4333" w:rsidP="00584E7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0F4333" w:rsidRPr="006320E8" w:rsidRDefault="000F4333" w:rsidP="00584E7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0F4333" w:rsidRPr="006320E8" w:rsidRDefault="000F4333" w:rsidP="00584E7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  <w:p w:rsidR="000F4333" w:rsidRPr="006320E8" w:rsidRDefault="000F4333" w:rsidP="00584E7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0F4333" w:rsidRPr="006320E8" w:rsidRDefault="000F4333" w:rsidP="00584E7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0F4333" w:rsidRPr="006320E8" w:rsidRDefault="000F4333" w:rsidP="00584E7C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086" w:type="dxa"/>
            <w:tcBorders>
              <w:top w:val="nil"/>
              <w:bottom w:val="single" w:sz="4" w:space="0" w:color="000000"/>
            </w:tcBorders>
          </w:tcPr>
          <w:p w:rsidR="000F4333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MUHAMMAD MUNJA</w:t>
            </w:r>
          </w:p>
          <w:p w:rsidR="000F4333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JAMI</w:t>
            </w:r>
          </w:p>
          <w:p w:rsidR="000F4333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ALI SYAFI’</w:t>
            </w:r>
          </w:p>
          <w:p w:rsidR="000F4333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HARTONO</w:t>
            </w:r>
          </w:p>
          <w:p w:rsidR="000F4333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ZAINAL ARIF</w:t>
            </w:r>
          </w:p>
          <w:p w:rsidR="000F4333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JUHAER MUHAMMAD SIDIQ</w:t>
            </w:r>
          </w:p>
          <w:p w:rsidR="000F4333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SUYAR</w:t>
            </w:r>
          </w:p>
          <w:p w:rsidR="000F4333" w:rsidRPr="00496090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MUHTADIN</w:t>
            </w:r>
          </w:p>
        </w:tc>
        <w:tc>
          <w:tcPr>
            <w:tcW w:w="4536" w:type="dxa"/>
            <w:tcBorders>
              <w:top w:val="nil"/>
              <w:bottom w:val="single" w:sz="4" w:space="0" w:color="000000"/>
            </w:tcBorders>
          </w:tcPr>
          <w:p w:rsidR="000F4333" w:rsidRPr="006320E8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PENASEHAT</w:t>
            </w:r>
          </w:p>
          <w:p w:rsidR="000F4333" w:rsidRPr="006320E8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DIREKTUR</w:t>
            </w:r>
          </w:p>
          <w:p w:rsidR="000F4333" w:rsidRPr="006320E8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SEKETARIS</w:t>
            </w:r>
          </w:p>
          <w:p w:rsidR="000F4333" w:rsidRPr="006320E8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BENDAHARA</w:t>
            </w:r>
          </w:p>
          <w:p w:rsidR="000F4333" w:rsidRPr="006320E8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KETUA PENGAWAS</w:t>
            </w:r>
          </w:p>
          <w:p w:rsidR="000F4333" w:rsidRPr="006320E8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SEK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</w:t>
            </w:r>
            <w:r w:rsidRPr="006320E8">
              <w:rPr>
                <w:rFonts w:asciiTheme="majorBidi" w:hAnsiTheme="majorBidi" w:cstheme="majorBidi"/>
                <w:sz w:val="24"/>
                <w:szCs w:val="24"/>
              </w:rPr>
              <w:t>ETARIS PENGAWAS</w:t>
            </w:r>
          </w:p>
          <w:p w:rsidR="000F4333" w:rsidRPr="006320E8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ANGGOTA PENGAWAS</w:t>
            </w:r>
          </w:p>
          <w:p w:rsidR="000F4333" w:rsidRPr="006320E8" w:rsidRDefault="000F4333" w:rsidP="00584E7C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320E8">
              <w:rPr>
                <w:rFonts w:asciiTheme="majorBidi" w:hAnsiTheme="majorBidi" w:cstheme="majorBidi"/>
                <w:sz w:val="24"/>
                <w:szCs w:val="24"/>
              </w:rPr>
              <w:t>ANGGOTA PENGAWAS</w:t>
            </w:r>
          </w:p>
        </w:tc>
      </w:tr>
    </w:tbl>
    <w:p w:rsidR="00C30D7B" w:rsidRPr="006320E8" w:rsidRDefault="00C30D7B" w:rsidP="00C30D7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30D7B" w:rsidRPr="006320E8" w:rsidRDefault="00C30D7B" w:rsidP="00C30D7B">
      <w:pPr>
        <w:spacing w:line="240" w:lineRule="auto"/>
        <w:ind w:left="4678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30D7B" w:rsidRDefault="00C30D7B" w:rsidP="00C30D7B">
      <w:pPr>
        <w:spacing w:line="240" w:lineRule="auto"/>
        <w:ind w:left="4678"/>
        <w:jc w:val="center"/>
        <w:outlineLvl w:val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6320E8">
        <w:rPr>
          <w:rFonts w:asciiTheme="majorBidi" w:hAnsiTheme="majorBidi" w:cstheme="majorBidi"/>
          <w:b/>
          <w:sz w:val="24"/>
          <w:szCs w:val="24"/>
          <w:lang w:val="fi-FI"/>
        </w:rPr>
        <w:t xml:space="preserve">KEPALA DESA </w:t>
      </w:r>
      <w:r w:rsidRPr="006320E8">
        <w:rPr>
          <w:rFonts w:asciiTheme="majorBidi" w:hAnsiTheme="majorBidi" w:cstheme="majorBidi"/>
          <w:b/>
          <w:sz w:val="24"/>
          <w:szCs w:val="24"/>
        </w:rPr>
        <w:t>BINANGUN</w:t>
      </w:r>
    </w:p>
    <w:p w:rsidR="00C30D7B" w:rsidRDefault="00C30D7B" w:rsidP="00C30D7B">
      <w:pPr>
        <w:spacing w:line="240" w:lineRule="auto"/>
        <w:ind w:left="4678"/>
        <w:jc w:val="center"/>
        <w:outlineLvl w:val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C30D7B" w:rsidRPr="00B54665" w:rsidRDefault="00C30D7B" w:rsidP="00C30D7B">
      <w:pPr>
        <w:spacing w:line="240" w:lineRule="auto"/>
        <w:ind w:left="4678"/>
        <w:jc w:val="center"/>
        <w:outlineLvl w:val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D149FF" w:rsidRPr="00790142" w:rsidRDefault="00584E7C" w:rsidP="00790142">
      <w:pPr>
        <w:spacing w:line="240" w:lineRule="auto"/>
        <w:ind w:left="4678"/>
        <w:jc w:val="center"/>
        <w:outlineLvl w:val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MUHAMMAD MUNJA</w:t>
      </w:r>
    </w:p>
    <w:sectPr w:rsidR="00D149FF" w:rsidRPr="00790142" w:rsidSect="00584E7C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91D81"/>
    <w:multiLevelType w:val="hybridMultilevel"/>
    <w:tmpl w:val="6D20C028"/>
    <w:lvl w:ilvl="0" w:tplc="57722B4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B6792"/>
    <w:multiLevelType w:val="hybridMultilevel"/>
    <w:tmpl w:val="EC8E8326"/>
    <w:lvl w:ilvl="0" w:tplc="E63C2228">
      <w:start w:val="2"/>
      <w:numFmt w:val="lowerLetter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7B"/>
    <w:rsid w:val="000F4333"/>
    <w:rsid w:val="00123B29"/>
    <w:rsid w:val="00476243"/>
    <w:rsid w:val="00496090"/>
    <w:rsid w:val="004C12B4"/>
    <w:rsid w:val="00584E7C"/>
    <w:rsid w:val="00632885"/>
    <w:rsid w:val="00790142"/>
    <w:rsid w:val="00C30D7B"/>
    <w:rsid w:val="00D149FF"/>
    <w:rsid w:val="00E2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8A39-AD15-4AD8-B6C2-4C65559A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D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0D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30D7B"/>
  </w:style>
  <w:style w:type="paragraph" w:styleId="BalloonText">
    <w:name w:val="Balloon Text"/>
    <w:basedOn w:val="Normal"/>
    <w:link w:val="BalloonTextChar"/>
    <w:uiPriority w:val="99"/>
    <w:semiHidden/>
    <w:unhideWhenUsed/>
    <w:rsid w:val="0063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116496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 SUSANTI</dc:creator>
  <cp:keywords/>
  <dc:description/>
  <cp:lastModifiedBy>YULI SUSANTI</cp:lastModifiedBy>
  <cp:revision>6</cp:revision>
  <cp:lastPrinted>2019-07-14T06:58:00Z</cp:lastPrinted>
  <dcterms:created xsi:type="dcterms:W3CDTF">2019-10-11T03:52:00Z</dcterms:created>
  <dcterms:modified xsi:type="dcterms:W3CDTF">2019-10-29T06:15:00Z</dcterms:modified>
</cp:coreProperties>
</file>